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146" w:rsidRPr="00A858BC" w:rsidRDefault="00ED0146" w:rsidP="005B3F38">
      <w:pPr>
        <w:pStyle w:val="Heading1"/>
        <w:spacing w:before="0" w:after="0" w:line="360" w:lineRule="auto"/>
        <w:jc w:val="center"/>
        <w:rPr>
          <w:sz w:val="22"/>
          <w:szCs w:val="22"/>
        </w:rPr>
      </w:pPr>
      <w:r w:rsidRPr="00A858BC">
        <w:rPr>
          <w:rFonts w:ascii="Times New Roman" w:hAnsi="Times New Roman" w:cs="Times New Roman"/>
          <w:sz w:val="22"/>
          <w:szCs w:val="22"/>
        </w:rPr>
        <w:t>CONTRATO DE PRESTAÇÃO DE SERVIÇO</w:t>
      </w:r>
      <w:r>
        <w:rPr>
          <w:rFonts w:ascii="Times New Roman" w:hAnsi="Times New Roman" w:cs="Times New Roman"/>
          <w:sz w:val="22"/>
          <w:szCs w:val="22"/>
        </w:rPr>
        <w:t xml:space="preserve">S </w:t>
      </w:r>
      <w:r w:rsidRPr="00A858BC">
        <w:rPr>
          <w:rFonts w:ascii="Times New Roman" w:hAnsi="Times New Roman" w:cs="Times New Roman"/>
          <w:sz w:val="22"/>
          <w:szCs w:val="22"/>
        </w:rPr>
        <w:t xml:space="preserve">Nº </w:t>
      </w:r>
    </w:p>
    <w:p w:rsidR="00ED0146" w:rsidRPr="00A858BC" w:rsidRDefault="00ED0146" w:rsidP="005B3F38">
      <w:pPr>
        <w:spacing w:line="360" w:lineRule="auto"/>
        <w:rPr>
          <w:sz w:val="22"/>
          <w:szCs w:val="22"/>
        </w:rPr>
      </w:pPr>
    </w:p>
    <w:p w:rsidR="00ED0146" w:rsidRPr="00A858BC" w:rsidRDefault="00ED0146" w:rsidP="00A858BC">
      <w:pPr>
        <w:spacing w:line="360" w:lineRule="auto"/>
        <w:jc w:val="both"/>
        <w:rPr>
          <w:sz w:val="22"/>
          <w:szCs w:val="22"/>
        </w:rPr>
      </w:pPr>
      <w:r w:rsidRPr="00A858BC">
        <w:rPr>
          <w:sz w:val="22"/>
          <w:szCs w:val="22"/>
        </w:rPr>
        <w:tab/>
      </w:r>
      <w:r w:rsidRPr="00A858BC">
        <w:rPr>
          <w:sz w:val="22"/>
          <w:szCs w:val="22"/>
        </w:rPr>
        <w:tab/>
        <w:t xml:space="preserve">Por este instrumento particular que pediram fosse digitado, de um lado a </w:t>
      </w:r>
      <w:r w:rsidRPr="00A858BC">
        <w:rPr>
          <w:b/>
          <w:bCs/>
          <w:sz w:val="22"/>
          <w:szCs w:val="22"/>
        </w:rPr>
        <w:t>CÂMARA MUNICIPAL DE MIRASSOL</w:t>
      </w:r>
      <w:r w:rsidRPr="00A858BC">
        <w:rPr>
          <w:sz w:val="22"/>
          <w:szCs w:val="22"/>
        </w:rPr>
        <w:t xml:space="preserve">, pessoa jurídica de direito público interno, inscrita no CNPJ sob nº 51.847.499/0001-08, neste ano representada pelo seu Presidente, </w:t>
      </w:r>
      <w:r w:rsidRPr="00A858BC">
        <w:rPr>
          <w:b/>
          <w:bCs/>
          <w:sz w:val="22"/>
          <w:szCs w:val="22"/>
        </w:rPr>
        <w:t xml:space="preserve">Emilio Brandemarti Neto, </w:t>
      </w:r>
      <w:r w:rsidRPr="00A858BC">
        <w:rPr>
          <w:sz w:val="22"/>
          <w:szCs w:val="22"/>
          <w:lang w:eastAsia="ar-SA"/>
        </w:rPr>
        <w:t xml:space="preserve">brasileiro, casado, cirurgião-dentista, portador da Cédula de Identidade com RG nº 6.445.659 e CPF nº 973.843.0058-53, residente e domiciliado nesta cidade e comarca de Mirassol-SP, </w:t>
      </w:r>
      <w:r w:rsidRPr="00A858BC">
        <w:rPr>
          <w:sz w:val="22"/>
          <w:szCs w:val="22"/>
        </w:rPr>
        <w:t xml:space="preserve">com endereço profissional na Rua Rui Barbosa, nº 2155, Centro, Mirassol-SP, daqui por diante designada simplesmente </w:t>
      </w:r>
      <w:r w:rsidRPr="00A858BC">
        <w:rPr>
          <w:b/>
          <w:bCs/>
          <w:sz w:val="22"/>
          <w:szCs w:val="22"/>
        </w:rPr>
        <w:t>CONTRATANTE</w:t>
      </w:r>
      <w:r w:rsidRPr="00A858BC">
        <w:rPr>
          <w:sz w:val="22"/>
          <w:szCs w:val="22"/>
        </w:rPr>
        <w:t xml:space="preserve">, e, de outro lado, a empresa </w:t>
      </w:r>
      <w:r w:rsidRPr="00A858BC">
        <w:rPr>
          <w:b/>
          <w:bCs/>
          <w:sz w:val="22"/>
          <w:szCs w:val="22"/>
        </w:rPr>
        <w:t>CHIARELI &amp; OLIVEIRA COMÉRCIO DE PRODUTOS DE INFORMÁTICA LTDA-ME</w:t>
      </w:r>
      <w:r w:rsidRPr="00A858BC">
        <w:rPr>
          <w:sz w:val="22"/>
          <w:szCs w:val="22"/>
        </w:rPr>
        <w:t xml:space="preserve">, inscrita no CNPJ sob nº 12.945.554/0001-40, Inscrição Estadual nº 451.038.987-118, com sede na Rua Rui Barbosa, nº 2230, Centro, Mirassol, Estado de São Paulo, neste ato por sua representante legal </w:t>
      </w:r>
      <w:r w:rsidRPr="00A858BC">
        <w:rPr>
          <w:b/>
          <w:bCs/>
          <w:sz w:val="22"/>
          <w:szCs w:val="22"/>
        </w:rPr>
        <w:t>Amanda Engracio Chiareli Cicone</w:t>
      </w:r>
      <w:r w:rsidRPr="00A858BC">
        <w:rPr>
          <w:sz w:val="22"/>
          <w:szCs w:val="22"/>
        </w:rPr>
        <w:t xml:space="preserve">, brasileira, solteira, portadora da Cédula de Identidade com RG nº 35.724.687-1/SSP-SP e CPF nº 407.112.588-80, residente e domiciliada nesta cidade e comarca de Mirassol, Estado de São Paulo, na Avenida Eliezer Magalhães, nº 2440, Apto. 23B, Bairro Santa Casa, daqui por diante designado simplesmente </w:t>
      </w:r>
      <w:r w:rsidRPr="00A858BC">
        <w:rPr>
          <w:b/>
          <w:bCs/>
          <w:sz w:val="22"/>
          <w:szCs w:val="22"/>
        </w:rPr>
        <w:t>CONTRATADA</w:t>
      </w:r>
      <w:r w:rsidRPr="00A858BC">
        <w:rPr>
          <w:sz w:val="22"/>
          <w:szCs w:val="22"/>
        </w:rPr>
        <w:t>, tem justo e contratados entre si a avença seguinte:</w:t>
      </w:r>
    </w:p>
    <w:p w:rsidR="00ED0146" w:rsidRPr="00A858BC" w:rsidRDefault="00ED0146" w:rsidP="005B3F38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Pr="00A858BC" w:rsidRDefault="00ED0146" w:rsidP="00A858BC">
      <w:pPr>
        <w:pStyle w:val="BodyText"/>
        <w:spacing w:after="0" w:line="360" w:lineRule="auto"/>
        <w:jc w:val="both"/>
        <w:rPr>
          <w:sz w:val="22"/>
          <w:szCs w:val="22"/>
        </w:rPr>
      </w:pPr>
      <w:r w:rsidRPr="00A858BC">
        <w:rPr>
          <w:sz w:val="22"/>
          <w:szCs w:val="22"/>
        </w:rPr>
        <w:tab/>
      </w:r>
      <w:r w:rsidRPr="00A858BC">
        <w:rPr>
          <w:sz w:val="22"/>
          <w:szCs w:val="22"/>
        </w:rPr>
        <w:tab/>
      </w:r>
      <w:r w:rsidRPr="00A858BC">
        <w:rPr>
          <w:b/>
          <w:bCs/>
          <w:sz w:val="22"/>
          <w:szCs w:val="22"/>
        </w:rPr>
        <w:t>Cláusula 1ª -</w:t>
      </w:r>
      <w:r w:rsidRPr="00A858BC">
        <w:rPr>
          <w:sz w:val="22"/>
          <w:szCs w:val="22"/>
        </w:rPr>
        <w:t xml:space="preserve"> O presente contrato está dispensado do procedimento licitatório, nos termos do inciso II, do artigo 24 da Lei 8.666/93, com as alterações que lhe foram introduzidas pela Lei no. 8.883/94 e Lei no. 9.648/98, sendo regido pelos preceitos de direito público, aplicando-lhes, supletivamente, os princípios da teoria geral dos contratos e as disposições de direito privado. </w:t>
      </w:r>
    </w:p>
    <w:p w:rsidR="00ED0146" w:rsidRDefault="00ED0146" w:rsidP="005B3F38">
      <w:pPr>
        <w:pStyle w:val="BodyText"/>
        <w:spacing w:after="0" w:line="360" w:lineRule="auto"/>
        <w:jc w:val="both"/>
        <w:rPr>
          <w:b/>
          <w:bCs/>
          <w:sz w:val="22"/>
          <w:szCs w:val="22"/>
        </w:rPr>
      </w:pPr>
    </w:p>
    <w:p w:rsidR="00ED0146" w:rsidRPr="00A858BC" w:rsidRDefault="00ED0146" w:rsidP="005B3F38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858BC">
        <w:rPr>
          <w:b/>
          <w:bCs/>
          <w:sz w:val="22"/>
          <w:szCs w:val="22"/>
        </w:rPr>
        <w:t>Cláusula 2ª -</w:t>
      </w:r>
      <w:r w:rsidRPr="00A858BC">
        <w:rPr>
          <w:sz w:val="22"/>
          <w:szCs w:val="22"/>
        </w:rPr>
        <w:t xml:space="preserve"> A </w:t>
      </w:r>
      <w:r w:rsidRPr="00A858BC">
        <w:rPr>
          <w:b/>
          <w:bCs/>
          <w:sz w:val="22"/>
          <w:szCs w:val="22"/>
        </w:rPr>
        <w:t>CONTRATADA</w:t>
      </w:r>
      <w:r w:rsidRPr="00A858BC">
        <w:rPr>
          <w:sz w:val="22"/>
          <w:szCs w:val="22"/>
        </w:rPr>
        <w:t xml:space="preserve"> efetuará manutenção e assistência técnica em aparelhos de computadores, impressoras, scanners, excluindo-se a substituição de peças em caso de quebra, na sede da </w:t>
      </w:r>
      <w:r w:rsidRPr="00A858BC">
        <w:rPr>
          <w:b/>
          <w:bCs/>
          <w:sz w:val="22"/>
          <w:szCs w:val="22"/>
        </w:rPr>
        <w:t xml:space="preserve">CONTRATANTE </w:t>
      </w:r>
      <w:r w:rsidRPr="00A858BC">
        <w:rPr>
          <w:sz w:val="22"/>
          <w:szCs w:val="22"/>
        </w:rPr>
        <w:t>e/ou em seu escritório, de acordo com a necessidade.</w:t>
      </w:r>
    </w:p>
    <w:p w:rsidR="00ED0146" w:rsidRDefault="00ED0146" w:rsidP="005B3F38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Pr="00A858BC" w:rsidRDefault="00ED0146" w:rsidP="005B3F38">
      <w:pPr>
        <w:pStyle w:val="BodyText"/>
        <w:spacing w:after="0"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8BC">
        <w:rPr>
          <w:b/>
          <w:bCs/>
          <w:sz w:val="22"/>
          <w:szCs w:val="22"/>
        </w:rPr>
        <w:t>Cláusula 3ª -</w:t>
      </w:r>
      <w:r w:rsidRPr="00A858BC">
        <w:rPr>
          <w:sz w:val="22"/>
          <w:szCs w:val="22"/>
        </w:rPr>
        <w:t xml:space="preserve"> O presente contrato é firmado pelo prazo de 12 (doze) meses, com início a partir de 10 de janeiro de 2011 e término em 09 de janeiro de 2012.</w:t>
      </w: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858BC">
        <w:rPr>
          <w:b/>
          <w:bCs/>
          <w:sz w:val="22"/>
          <w:szCs w:val="22"/>
        </w:rPr>
        <w:t xml:space="preserve">Cláusula 4ª - </w:t>
      </w:r>
      <w:r w:rsidRPr="00A858BC">
        <w:rPr>
          <w:sz w:val="22"/>
          <w:szCs w:val="22"/>
        </w:rPr>
        <w:t xml:space="preserve">O presente contrato não gera nenhum vínculo empregatício entre os funcionários da empresa </w:t>
      </w:r>
      <w:r w:rsidRPr="00A858BC">
        <w:rPr>
          <w:b/>
          <w:bCs/>
          <w:sz w:val="22"/>
          <w:szCs w:val="22"/>
        </w:rPr>
        <w:t xml:space="preserve">CONTRATADA </w:t>
      </w:r>
      <w:r w:rsidRPr="00A858BC">
        <w:rPr>
          <w:sz w:val="22"/>
          <w:szCs w:val="22"/>
        </w:rPr>
        <w:t xml:space="preserve">e a </w:t>
      </w:r>
      <w:r w:rsidRPr="00A858BC">
        <w:rPr>
          <w:b/>
          <w:bCs/>
          <w:sz w:val="22"/>
          <w:szCs w:val="22"/>
        </w:rPr>
        <w:t>CONTRATANTE</w:t>
      </w:r>
      <w:r w:rsidRPr="00A858BC">
        <w:rPr>
          <w:sz w:val="22"/>
          <w:szCs w:val="22"/>
        </w:rPr>
        <w:t xml:space="preserve">, esclarecendo-se ser de total responsabilidade da </w:t>
      </w:r>
      <w:r w:rsidRPr="00A858BC">
        <w:rPr>
          <w:b/>
          <w:bCs/>
          <w:sz w:val="22"/>
          <w:szCs w:val="22"/>
        </w:rPr>
        <w:t>CONTRATADA</w:t>
      </w:r>
      <w:r w:rsidRPr="00A858BC">
        <w:rPr>
          <w:sz w:val="22"/>
          <w:szCs w:val="22"/>
        </w:rPr>
        <w:t xml:space="preserve"> todos os encargos traba</w:t>
      </w:r>
      <w:r>
        <w:rPr>
          <w:sz w:val="22"/>
          <w:szCs w:val="22"/>
        </w:rPr>
        <w:t>lhistas decorrentes dos serviços desenvolvidos por seus funcionários.</w:t>
      </w: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3F38">
        <w:rPr>
          <w:b/>
          <w:bCs/>
          <w:sz w:val="22"/>
          <w:szCs w:val="22"/>
        </w:rPr>
        <w:t xml:space="preserve">Cláusula </w:t>
      </w:r>
      <w:r>
        <w:rPr>
          <w:b/>
          <w:bCs/>
          <w:sz w:val="22"/>
          <w:szCs w:val="22"/>
        </w:rPr>
        <w:t xml:space="preserve">5ª </w:t>
      </w:r>
      <w:r w:rsidRPr="005B3F38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 xml:space="preserve"> </w:t>
      </w:r>
      <w:r w:rsidRPr="008E56C6">
        <w:rPr>
          <w:sz w:val="22"/>
          <w:szCs w:val="22"/>
        </w:rPr>
        <w:t>É</w:t>
      </w:r>
      <w:r>
        <w:rPr>
          <w:sz w:val="22"/>
          <w:szCs w:val="22"/>
        </w:rPr>
        <w:t xml:space="preserve"> vedado à </w:t>
      </w:r>
      <w:r w:rsidRPr="005B3F38">
        <w:rPr>
          <w:b/>
          <w:bCs/>
          <w:sz w:val="22"/>
          <w:szCs w:val="22"/>
        </w:rPr>
        <w:t>CONTRATADA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substabelecer os serviços contratados à outra empresa do ramo.</w:t>
      </w: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3F38">
        <w:rPr>
          <w:b/>
          <w:bCs/>
          <w:sz w:val="22"/>
          <w:szCs w:val="22"/>
        </w:rPr>
        <w:t xml:space="preserve">Cláusula </w:t>
      </w:r>
      <w:r>
        <w:rPr>
          <w:b/>
          <w:bCs/>
          <w:sz w:val="22"/>
          <w:szCs w:val="22"/>
        </w:rPr>
        <w:t xml:space="preserve">6ª - </w:t>
      </w:r>
      <w:r w:rsidRPr="0080258F">
        <w:rPr>
          <w:sz w:val="22"/>
          <w:szCs w:val="22"/>
        </w:rPr>
        <w:t xml:space="preserve">Pelos serviços, objeto do presente contrato, a </w:t>
      </w:r>
      <w:r w:rsidRPr="0080258F">
        <w:rPr>
          <w:b/>
          <w:bCs/>
          <w:sz w:val="22"/>
          <w:szCs w:val="22"/>
        </w:rPr>
        <w:t>CONTRATANTE</w:t>
      </w:r>
      <w:r w:rsidRPr="0080258F">
        <w:rPr>
          <w:sz w:val="22"/>
          <w:szCs w:val="22"/>
        </w:rPr>
        <w:t xml:space="preserve"> pagará a importância de R$ 350,00 (trezentos e cinqüenta reais) mensais, totalizando a importância de R$</w:t>
      </w:r>
      <w:r>
        <w:rPr>
          <w:sz w:val="22"/>
          <w:szCs w:val="22"/>
        </w:rPr>
        <w:t xml:space="preserve"> </w:t>
      </w:r>
      <w:r w:rsidRPr="0080258F">
        <w:rPr>
          <w:sz w:val="22"/>
          <w:szCs w:val="22"/>
        </w:rPr>
        <w:t xml:space="preserve">4.200,00 (quatro mil e duzentos reais), cujo pagamento dar-se-á até o </w:t>
      </w:r>
      <w:r>
        <w:rPr>
          <w:sz w:val="22"/>
          <w:szCs w:val="22"/>
        </w:rPr>
        <w:t>dia 15 (quinze)</w:t>
      </w:r>
      <w:r w:rsidRPr="0080258F">
        <w:rPr>
          <w:sz w:val="22"/>
          <w:szCs w:val="22"/>
        </w:rPr>
        <w:t xml:space="preserve"> de cada mês vencido.</w:t>
      </w: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Parágrafo único - </w:t>
      </w:r>
      <w:r w:rsidRPr="0080258F">
        <w:rPr>
          <w:sz w:val="22"/>
          <w:szCs w:val="22"/>
        </w:rPr>
        <w:t xml:space="preserve">Fica fixada uma multa de 20% (vinte por cento) sobre o valor do presente contrato, </w:t>
      </w:r>
      <w:r>
        <w:rPr>
          <w:sz w:val="22"/>
          <w:szCs w:val="22"/>
        </w:rPr>
        <w:t>em caso de descumprimento por qualquer das partes das cláusulas nele contidas.</w:t>
      </w: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3F38">
        <w:rPr>
          <w:b/>
          <w:bCs/>
          <w:sz w:val="22"/>
          <w:szCs w:val="22"/>
        </w:rPr>
        <w:t xml:space="preserve">Cláusula </w:t>
      </w:r>
      <w:r>
        <w:rPr>
          <w:b/>
          <w:bCs/>
          <w:sz w:val="22"/>
          <w:szCs w:val="22"/>
        </w:rPr>
        <w:t xml:space="preserve">7ª - </w:t>
      </w:r>
      <w:r w:rsidRPr="0080258F">
        <w:rPr>
          <w:sz w:val="22"/>
          <w:szCs w:val="22"/>
        </w:rPr>
        <w:t>As despesas decorrentes deste contrato serão suportadas pela dotação do orçamento vigente: 3.3.90.39.00 – Outros Serviços de Terceiros Pessoa Jurídica.</w:t>
      </w: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B3F38">
        <w:rPr>
          <w:b/>
          <w:bCs/>
          <w:sz w:val="22"/>
          <w:szCs w:val="22"/>
        </w:rPr>
        <w:t xml:space="preserve">Cláusula </w:t>
      </w:r>
      <w:r>
        <w:rPr>
          <w:b/>
          <w:bCs/>
          <w:sz w:val="22"/>
          <w:szCs w:val="22"/>
        </w:rPr>
        <w:t xml:space="preserve">8ª </w:t>
      </w:r>
      <w:r w:rsidRPr="00D50A09">
        <w:rPr>
          <w:sz w:val="22"/>
          <w:szCs w:val="22"/>
        </w:rPr>
        <w:t>– O</w:t>
      </w:r>
      <w:r>
        <w:rPr>
          <w:sz w:val="22"/>
          <w:szCs w:val="22"/>
        </w:rPr>
        <w:t xml:space="preserve"> descumprimento de quaisquer das cláusulas aqui avençadas, constituirá motivo justo para a parte lesada rescindir o presente contrato, sem obrigação à indenização. Assim, a parte lesada tem o prazo de 30 (trinta) dias para comunicar, por escrito, a ruptura do contrato, com a justificativa dos motivos.</w:t>
      </w:r>
    </w:p>
    <w:p w:rsidR="00ED0146" w:rsidRDefault="00ED0146" w:rsidP="0080258F">
      <w:pPr>
        <w:pStyle w:val="BodyText"/>
        <w:spacing w:after="0" w:line="360" w:lineRule="auto"/>
        <w:jc w:val="both"/>
        <w:rPr>
          <w:b/>
          <w:bCs/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5B3F38">
        <w:rPr>
          <w:b/>
          <w:bCs/>
          <w:sz w:val="22"/>
          <w:szCs w:val="22"/>
        </w:rPr>
        <w:t xml:space="preserve">Cláusula </w:t>
      </w:r>
      <w:r>
        <w:rPr>
          <w:b/>
          <w:bCs/>
          <w:sz w:val="22"/>
          <w:szCs w:val="22"/>
        </w:rPr>
        <w:t xml:space="preserve">9ª </w:t>
      </w:r>
      <w:r w:rsidRPr="00D50A09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Pr="0080258F">
        <w:rPr>
          <w:sz w:val="22"/>
          <w:szCs w:val="22"/>
        </w:rPr>
        <w:t>As partes ora contratantes elegem o foro da Comarca de Mirassol para dirimir qualquer pendência em derredor do presente contrato</w:t>
      </w:r>
    </w:p>
    <w:p w:rsidR="00ED0146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</w:p>
    <w:p w:rsidR="00ED0146" w:rsidRPr="0080258F" w:rsidRDefault="00ED0146" w:rsidP="0080258F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258F">
        <w:rPr>
          <w:sz w:val="22"/>
          <w:szCs w:val="22"/>
        </w:rPr>
        <w:t xml:space="preserve">E por estarem justos e contratados, assinam o presente instrumento, digitado em três vias de igual teor e para um só efeito, que depois de lido e achado conforme, será assinado pelas partes, na presença de duas testemunhas instrumentárias, para que produza os seus legais e jurídicos efeitos. </w:t>
      </w:r>
    </w:p>
    <w:p w:rsidR="00ED0146" w:rsidRPr="0080258F" w:rsidRDefault="00ED0146" w:rsidP="00A858BC">
      <w:pPr>
        <w:pStyle w:val="BodyText"/>
        <w:spacing w:after="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258F">
        <w:rPr>
          <w:sz w:val="22"/>
          <w:szCs w:val="22"/>
        </w:rPr>
        <w:t>Mirassol</w:t>
      </w:r>
      <w:r>
        <w:rPr>
          <w:sz w:val="22"/>
          <w:szCs w:val="22"/>
        </w:rPr>
        <w:t>-SP</w:t>
      </w:r>
      <w:r w:rsidRPr="0080258F">
        <w:rPr>
          <w:sz w:val="22"/>
          <w:szCs w:val="22"/>
        </w:rPr>
        <w:t>,</w:t>
      </w:r>
      <w:r>
        <w:rPr>
          <w:sz w:val="22"/>
          <w:szCs w:val="22"/>
        </w:rPr>
        <w:t xml:space="preserve"> 07 de </w:t>
      </w:r>
      <w:r w:rsidRPr="0080258F">
        <w:rPr>
          <w:sz w:val="22"/>
          <w:szCs w:val="22"/>
        </w:rPr>
        <w:t>janeiro de 2011.</w:t>
      </w:r>
    </w:p>
    <w:p w:rsidR="00ED0146" w:rsidRDefault="00ED0146" w:rsidP="0080258F">
      <w:pPr>
        <w:pStyle w:val="BodyText"/>
        <w:spacing w:after="0" w:line="360" w:lineRule="auto"/>
        <w:jc w:val="center"/>
        <w:rPr>
          <w:b/>
          <w:bCs/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center"/>
        <w:rPr>
          <w:b/>
          <w:bCs/>
          <w:sz w:val="22"/>
          <w:szCs w:val="22"/>
        </w:rPr>
      </w:pPr>
    </w:p>
    <w:p w:rsidR="00ED0146" w:rsidRPr="0080258F" w:rsidRDefault="00ED0146" w:rsidP="0080258F">
      <w:pPr>
        <w:pStyle w:val="BodyText"/>
        <w:spacing w:after="0" w:line="360" w:lineRule="auto"/>
        <w:jc w:val="center"/>
        <w:rPr>
          <w:b/>
          <w:bCs/>
          <w:sz w:val="22"/>
          <w:szCs w:val="22"/>
        </w:rPr>
      </w:pPr>
    </w:p>
    <w:p w:rsidR="00ED0146" w:rsidRPr="00A858BC" w:rsidRDefault="00ED0146" w:rsidP="00B97DB3">
      <w:pPr>
        <w:pStyle w:val="BodyText"/>
        <w:spacing w:after="0" w:line="360" w:lineRule="auto"/>
        <w:ind w:firstLine="708"/>
        <w:jc w:val="center"/>
        <w:rPr>
          <w:b/>
          <w:bCs/>
          <w:sz w:val="22"/>
          <w:szCs w:val="22"/>
        </w:rPr>
      </w:pPr>
      <w:r w:rsidRPr="00A858BC">
        <w:rPr>
          <w:b/>
          <w:bCs/>
          <w:sz w:val="22"/>
          <w:szCs w:val="22"/>
        </w:rPr>
        <w:t>CÂMARA MUNICIPAL DE MIRASSOL</w:t>
      </w:r>
    </w:p>
    <w:p w:rsidR="00ED0146" w:rsidRDefault="00ED0146" w:rsidP="00B97DB3">
      <w:pPr>
        <w:pStyle w:val="BodyText"/>
        <w:spacing w:after="0" w:line="360" w:lineRule="auto"/>
        <w:ind w:firstLine="708"/>
        <w:jc w:val="center"/>
        <w:rPr>
          <w:b/>
          <w:bCs/>
          <w:sz w:val="22"/>
          <w:szCs w:val="22"/>
        </w:rPr>
      </w:pPr>
      <w:r w:rsidRPr="0080258F">
        <w:rPr>
          <w:b/>
          <w:bCs/>
          <w:sz w:val="22"/>
          <w:szCs w:val="22"/>
        </w:rPr>
        <w:t>Emilio Brandemarti Neto</w:t>
      </w:r>
    </w:p>
    <w:p w:rsidR="00ED0146" w:rsidRPr="0080258F" w:rsidRDefault="00ED0146" w:rsidP="0080258F">
      <w:pPr>
        <w:pStyle w:val="BodyText"/>
        <w:spacing w:after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80258F">
        <w:rPr>
          <w:sz w:val="22"/>
          <w:szCs w:val="22"/>
        </w:rPr>
        <w:t>Contratante</w:t>
      </w:r>
    </w:p>
    <w:p w:rsidR="00ED0146" w:rsidRPr="0080258F" w:rsidRDefault="00ED0146" w:rsidP="0080258F">
      <w:pPr>
        <w:pStyle w:val="BodyText"/>
        <w:spacing w:after="0" w:line="360" w:lineRule="auto"/>
        <w:jc w:val="center"/>
        <w:rPr>
          <w:b/>
          <w:bCs/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center"/>
        <w:rPr>
          <w:b/>
          <w:bCs/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jc w:val="center"/>
        <w:rPr>
          <w:b/>
          <w:bCs/>
          <w:sz w:val="22"/>
          <w:szCs w:val="22"/>
        </w:rPr>
      </w:pPr>
    </w:p>
    <w:p w:rsidR="00ED0146" w:rsidRPr="00A858BC" w:rsidRDefault="00ED0146" w:rsidP="0080258F">
      <w:pPr>
        <w:pStyle w:val="BodyText"/>
        <w:spacing w:after="0" w:line="360" w:lineRule="auto"/>
        <w:jc w:val="center"/>
        <w:rPr>
          <w:b/>
          <w:bCs/>
          <w:sz w:val="22"/>
          <w:szCs w:val="22"/>
        </w:rPr>
      </w:pPr>
      <w:r w:rsidRPr="00A858BC">
        <w:rPr>
          <w:b/>
          <w:bCs/>
          <w:sz w:val="22"/>
          <w:szCs w:val="22"/>
        </w:rPr>
        <w:t>CHIARELI &amp; OLIVEIRA COMÉRCIO DE PRODUTOS DE INFORMÁTICA LTDA-ME</w:t>
      </w:r>
    </w:p>
    <w:p w:rsidR="00ED0146" w:rsidRPr="0080258F" w:rsidRDefault="00ED0146" w:rsidP="00A858BC">
      <w:pPr>
        <w:pStyle w:val="BodyText"/>
        <w:spacing w:after="0" w:line="360" w:lineRule="auto"/>
        <w:jc w:val="center"/>
        <w:rPr>
          <w:b/>
          <w:bCs/>
          <w:sz w:val="22"/>
          <w:szCs w:val="22"/>
        </w:rPr>
      </w:pPr>
      <w:r w:rsidRPr="0080258F">
        <w:rPr>
          <w:b/>
          <w:bCs/>
          <w:sz w:val="22"/>
          <w:szCs w:val="22"/>
        </w:rPr>
        <w:t>Amanda Engracio Chiareli Cicone</w:t>
      </w:r>
    </w:p>
    <w:p w:rsidR="00ED0146" w:rsidRPr="0080258F" w:rsidRDefault="00ED0146" w:rsidP="0080258F">
      <w:pPr>
        <w:pStyle w:val="BodyText"/>
        <w:spacing w:after="0" w:line="360" w:lineRule="auto"/>
        <w:jc w:val="center"/>
        <w:rPr>
          <w:sz w:val="22"/>
          <w:szCs w:val="22"/>
        </w:rPr>
      </w:pPr>
      <w:r w:rsidRPr="0080258F">
        <w:rPr>
          <w:sz w:val="22"/>
          <w:szCs w:val="22"/>
        </w:rPr>
        <w:t>Contratada</w:t>
      </w:r>
    </w:p>
    <w:p w:rsidR="00ED0146" w:rsidRPr="0080258F" w:rsidRDefault="00ED0146" w:rsidP="0080258F">
      <w:pPr>
        <w:pStyle w:val="BodyText"/>
        <w:spacing w:after="0" w:line="360" w:lineRule="auto"/>
        <w:rPr>
          <w:sz w:val="22"/>
          <w:szCs w:val="22"/>
        </w:rPr>
      </w:pPr>
    </w:p>
    <w:p w:rsidR="00ED0146" w:rsidRPr="0080258F" w:rsidRDefault="00ED0146" w:rsidP="0080258F">
      <w:pPr>
        <w:pStyle w:val="BodyText"/>
        <w:spacing w:after="0" w:line="360" w:lineRule="auto"/>
        <w:rPr>
          <w:sz w:val="22"/>
          <w:szCs w:val="22"/>
        </w:rPr>
      </w:pPr>
    </w:p>
    <w:p w:rsidR="00ED0146" w:rsidRPr="0080258F" w:rsidRDefault="00ED0146" w:rsidP="0080258F">
      <w:pPr>
        <w:pStyle w:val="BodyText"/>
        <w:spacing w:after="0" w:line="360" w:lineRule="auto"/>
        <w:rPr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rPr>
          <w:b/>
          <w:bCs/>
          <w:sz w:val="22"/>
          <w:szCs w:val="22"/>
        </w:rPr>
      </w:pPr>
      <w:r w:rsidRPr="00A858BC">
        <w:rPr>
          <w:b/>
          <w:bCs/>
          <w:sz w:val="22"/>
          <w:szCs w:val="22"/>
        </w:rPr>
        <w:t>TESTEMUNHAS:</w:t>
      </w:r>
    </w:p>
    <w:p w:rsidR="00ED0146" w:rsidRDefault="00ED0146" w:rsidP="0080258F">
      <w:pPr>
        <w:pStyle w:val="BodyText"/>
        <w:spacing w:after="0" w:line="360" w:lineRule="auto"/>
        <w:rPr>
          <w:b/>
          <w:bCs/>
          <w:sz w:val="22"/>
          <w:szCs w:val="22"/>
        </w:rPr>
      </w:pPr>
    </w:p>
    <w:p w:rsidR="00ED0146" w:rsidRDefault="00ED0146" w:rsidP="0080258F">
      <w:pPr>
        <w:pStyle w:val="BodyText"/>
        <w:spacing w:after="0" w:line="360" w:lineRule="auto"/>
        <w:rPr>
          <w:b/>
          <w:bCs/>
          <w:sz w:val="22"/>
          <w:szCs w:val="22"/>
        </w:rPr>
      </w:pPr>
    </w:p>
    <w:p w:rsidR="00ED0146" w:rsidRPr="00A858BC" w:rsidRDefault="00ED0146" w:rsidP="0080258F">
      <w:pPr>
        <w:pStyle w:val="BodyText"/>
        <w:spacing w:after="0" w:line="360" w:lineRule="auto"/>
        <w:rPr>
          <w:b/>
          <w:bCs/>
          <w:sz w:val="22"/>
          <w:szCs w:val="22"/>
        </w:rPr>
      </w:pPr>
    </w:p>
    <w:p w:rsidR="00ED0146" w:rsidRPr="0080258F" w:rsidRDefault="00ED0146" w:rsidP="00A858BC">
      <w:pPr>
        <w:pStyle w:val="BodyText"/>
        <w:spacing w:after="0" w:line="360" w:lineRule="auto"/>
        <w:rPr>
          <w:b/>
          <w:bCs/>
          <w:sz w:val="22"/>
          <w:szCs w:val="22"/>
        </w:rPr>
      </w:pPr>
      <w:r w:rsidRPr="0080258F">
        <w:rPr>
          <w:b/>
          <w:bCs/>
          <w:sz w:val="22"/>
          <w:szCs w:val="22"/>
        </w:rPr>
        <w:t xml:space="preserve">Célio Aparecido Portero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</w:t>
      </w:r>
      <w:r w:rsidRPr="0080258F">
        <w:rPr>
          <w:b/>
          <w:bCs/>
          <w:sz w:val="22"/>
          <w:szCs w:val="22"/>
        </w:rPr>
        <w:t>Danielle Aparecida Maciel</w:t>
      </w:r>
    </w:p>
    <w:p w:rsidR="00ED0146" w:rsidRDefault="00ED0146" w:rsidP="00A858BC">
      <w:pPr>
        <w:pStyle w:val="BodyText"/>
        <w:spacing w:after="0" w:line="360" w:lineRule="auto"/>
        <w:rPr>
          <w:sz w:val="28"/>
          <w:szCs w:val="28"/>
        </w:rPr>
      </w:pPr>
      <w:r w:rsidRPr="0080258F">
        <w:rPr>
          <w:sz w:val="22"/>
          <w:szCs w:val="22"/>
        </w:rPr>
        <w:t>RG nº 13.918.427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0258F">
        <w:rPr>
          <w:sz w:val="22"/>
          <w:szCs w:val="22"/>
        </w:rPr>
        <w:t>RG nº 43.113</w:t>
      </w:r>
      <w:r>
        <w:rPr>
          <w:sz w:val="26"/>
          <w:szCs w:val="26"/>
        </w:rPr>
        <w:t>.654-3</w:t>
      </w:r>
    </w:p>
    <w:p w:rsidR="00ED0146" w:rsidRPr="0080258F" w:rsidRDefault="00ED0146" w:rsidP="0080258F">
      <w:pPr>
        <w:pStyle w:val="BodyText"/>
        <w:spacing w:after="0" w:line="360" w:lineRule="auto"/>
        <w:rPr>
          <w:sz w:val="22"/>
          <w:szCs w:val="22"/>
        </w:rPr>
      </w:pPr>
    </w:p>
    <w:p w:rsidR="00ED0146" w:rsidRPr="0080258F" w:rsidRDefault="00ED0146" w:rsidP="0080258F">
      <w:pPr>
        <w:pStyle w:val="BodyText"/>
        <w:spacing w:after="0" w:line="360" w:lineRule="auto"/>
        <w:rPr>
          <w:sz w:val="22"/>
          <w:szCs w:val="22"/>
        </w:rPr>
      </w:pPr>
    </w:p>
    <w:p w:rsidR="00ED0146" w:rsidRPr="0080258F" w:rsidRDefault="00ED0146" w:rsidP="0080258F">
      <w:pPr>
        <w:pStyle w:val="BodyText"/>
        <w:spacing w:after="0" w:line="360" w:lineRule="auto"/>
        <w:rPr>
          <w:sz w:val="22"/>
          <w:szCs w:val="22"/>
        </w:rPr>
      </w:pPr>
    </w:p>
    <w:p w:rsidR="00ED0146" w:rsidRPr="0080258F" w:rsidRDefault="00ED0146" w:rsidP="0080258F">
      <w:pPr>
        <w:pStyle w:val="BodyText"/>
        <w:spacing w:after="0" w:line="360" w:lineRule="auto"/>
        <w:rPr>
          <w:sz w:val="22"/>
          <w:szCs w:val="22"/>
        </w:rPr>
      </w:pPr>
    </w:p>
    <w:p w:rsidR="00ED0146" w:rsidRPr="0080258F" w:rsidRDefault="00ED0146" w:rsidP="0080258F">
      <w:pPr>
        <w:pStyle w:val="BodyText"/>
        <w:spacing w:after="0" w:line="360" w:lineRule="auto"/>
        <w:rPr>
          <w:b/>
          <w:bCs/>
          <w:sz w:val="22"/>
          <w:szCs w:val="22"/>
        </w:rPr>
      </w:pPr>
    </w:p>
    <w:sectPr w:rsidR="00ED0146" w:rsidRPr="0080258F" w:rsidSect="00901B97">
      <w:headerReference w:type="default" r:id="rId6"/>
      <w:pgSz w:w="12240" w:h="15840"/>
      <w:pgMar w:top="692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146" w:rsidRDefault="00ED0146">
      <w:r>
        <w:separator/>
      </w:r>
    </w:p>
  </w:endnote>
  <w:endnote w:type="continuationSeparator" w:id="0">
    <w:p w:rsidR="00ED0146" w:rsidRDefault="00ED0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146" w:rsidRDefault="00ED0146">
      <w:r>
        <w:separator/>
      </w:r>
    </w:p>
  </w:footnote>
  <w:footnote w:type="continuationSeparator" w:id="0">
    <w:p w:rsidR="00ED0146" w:rsidRDefault="00ED01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146" w:rsidRDefault="00ED0146" w:rsidP="00901B97">
    <w:pPr>
      <w:pStyle w:val="Header"/>
    </w:pPr>
  </w:p>
  <w:tbl>
    <w:tblPr>
      <w:tblW w:w="0" w:type="auto"/>
      <w:tblInd w:w="2" w:type="dxa"/>
      <w:tblLayout w:type="fixed"/>
      <w:tblCellMar>
        <w:left w:w="70" w:type="dxa"/>
        <w:right w:w="70" w:type="dxa"/>
      </w:tblCellMar>
      <w:tblLook w:val="0000"/>
    </w:tblPr>
    <w:tblGrid>
      <w:gridCol w:w="1883"/>
      <w:gridCol w:w="6576"/>
    </w:tblGrid>
    <w:tr w:rsidR="00ED0146">
      <w:trPr>
        <w:trHeight w:val="1651"/>
      </w:trPr>
      <w:tc>
        <w:tcPr>
          <w:tcW w:w="1883" w:type="dxa"/>
        </w:tcPr>
        <w:p w:rsidR="00ED0146" w:rsidRPr="00901B97" w:rsidRDefault="00ED0146" w:rsidP="00120AE5">
          <w:pPr>
            <w:pStyle w:val="Header"/>
            <w:tabs>
              <w:tab w:val="left" w:pos="87"/>
            </w:tabs>
            <w:snapToGrid w:val="0"/>
            <w:ind w:right="244"/>
            <w:jc w:val="center"/>
            <w:rPr>
              <w:sz w:val="16"/>
              <w:szCs w:val="16"/>
            </w:rPr>
          </w:pPr>
          <w:r w:rsidRPr="00BA4054">
            <w:rPr>
              <w:noProof/>
              <w:sz w:val="16"/>
              <w:szCs w:val="16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i1026" type="#_x0000_t75" style="width:64.5pt;height:64.5pt;visibility:visible" filled="t">
                <v:imagedata r:id="rId1" o:title=""/>
              </v:shape>
            </w:pict>
          </w:r>
          <w:r w:rsidRPr="00901B97">
            <w:rPr>
              <w:sz w:val="16"/>
              <w:szCs w:val="16"/>
            </w:rPr>
            <w:t xml:space="preserve">                     Estado de São Paulo</w:t>
          </w:r>
        </w:p>
      </w:tc>
      <w:tc>
        <w:tcPr>
          <w:tcW w:w="6576" w:type="dxa"/>
        </w:tcPr>
        <w:p w:rsidR="00ED0146" w:rsidRPr="00766292" w:rsidRDefault="00ED0146" w:rsidP="00901B97">
          <w:pPr>
            <w:pStyle w:val="Heading4"/>
            <w:tabs>
              <w:tab w:val="left" w:pos="0"/>
            </w:tabs>
            <w:snapToGrid w:val="0"/>
            <w:spacing w:before="0"/>
            <w:rPr>
              <w:color w:val="auto"/>
            </w:rPr>
          </w:pPr>
          <w:r w:rsidRPr="00766292">
            <w:rPr>
              <w:color w:val="auto"/>
            </w:rPr>
            <w:t xml:space="preserve">  </w:t>
          </w:r>
        </w:p>
        <w:p w:rsidR="00ED0146" w:rsidRPr="00901B97" w:rsidRDefault="00ED0146" w:rsidP="00901B97">
          <w:pPr>
            <w:pStyle w:val="Heading1"/>
            <w:tabs>
              <w:tab w:val="left" w:pos="0"/>
            </w:tabs>
            <w:spacing w:before="0" w:after="0"/>
            <w:jc w:val="center"/>
            <w:rPr>
              <w:rFonts w:ascii="Times New Roman" w:hAnsi="Times New Roman" w:cs="Times New Roman"/>
              <w:sz w:val="40"/>
              <w:szCs w:val="40"/>
            </w:rPr>
          </w:pPr>
          <w:r w:rsidRPr="00901B97">
            <w:rPr>
              <w:rFonts w:ascii="Times New Roman" w:hAnsi="Times New Roman" w:cs="Times New Roman"/>
              <w:sz w:val="40"/>
              <w:szCs w:val="40"/>
            </w:rPr>
            <w:t>Câmara Municipal de Mirassol</w:t>
          </w:r>
        </w:p>
        <w:p w:rsidR="00ED0146" w:rsidRPr="00766292" w:rsidRDefault="00ED0146" w:rsidP="00901B97">
          <w:pPr>
            <w:pStyle w:val="Heading3"/>
            <w:tabs>
              <w:tab w:val="left" w:pos="0"/>
            </w:tabs>
            <w:spacing w:before="0"/>
            <w:jc w:val="center"/>
            <w:rPr>
              <w:b w:val="0"/>
              <w:bCs w:val="0"/>
              <w:color w:val="auto"/>
              <w:sz w:val="18"/>
              <w:szCs w:val="18"/>
            </w:rPr>
          </w:pPr>
          <w:r w:rsidRPr="00766292">
            <w:rPr>
              <w:b w:val="0"/>
              <w:bCs w:val="0"/>
              <w:color w:val="auto"/>
              <w:sz w:val="18"/>
              <w:szCs w:val="18"/>
            </w:rPr>
            <w:t>“Renato Zancaner”</w:t>
          </w:r>
        </w:p>
        <w:p w:rsidR="00ED0146" w:rsidRPr="00766292" w:rsidRDefault="00ED0146" w:rsidP="00901B97">
          <w:pPr>
            <w:pStyle w:val="Heading2"/>
            <w:tabs>
              <w:tab w:val="left" w:pos="-130"/>
            </w:tabs>
            <w:spacing w:before="0"/>
            <w:ind w:left="-130"/>
            <w:jc w:val="center"/>
            <w:rPr>
              <w:rFonts w:ascii="Times New Roman" w:hAnsi="Times New Roman" w:cs="Times New Roman"/>
              <w:b w:val="0"/>
              <w:bCs w:val="0"/>
              <w:color w:val="auto"/>
              <w:sz w:val="18"/>
              <w:szCs w:val="18"/>
            </w:rPr>
          </w:pPr>
          <w:r w:rsidRPr="00766292">
            <w:rPr>
              <w:rFonts w:ascii="Times New Roman" w:hAnsi="Times New Roman" w:cs="Times New Roman"/>
              <w:b w:val="0"/>
              <w:bCs w:val="0"/>
              <w:color w:val="auto"/>
              <w:sz w:val="18"/>
              <w:szCs w:val="18"/>
            </w:rPr>
            <w:t>Av. Fernando Costa, nº 23-71 -CEP 15130-000-Fone:(17)3242-3191</w:t>
          </w:r>
        </w:p>
        <w:p w:rsidR="00ED0146" w:rsidRPr="00901B97" w:rsidRDefault="00ED0146" w:rsidP="00901B97">
          <w:pPr>
            <w:rPr>
              <w:sz w:val="14"/>
              <w:szCs w:val="14"/>
            </w:rPr>
          </w:pPr>
        </w:p>
      </w:tc>
    </w:tr>
  </w:tbl>
  <w:p w:rsidR="00ED0146" w:rsidRDefault="00ED0146" w:rsidP="00901B97"/>
  <w:p w:rsidR="00ED0146" w:rsidRPr="00901B97" w:rsidRDefault="00ED0146" w:rsidP="00901B97">
    <w:pPr>
      <w:pStyle w:val="Header"/>
      <w:tabs>
        <w:tab w:val="clear" w:pos="4419"/>
        <w:tab w:val="clear" w:pos="8838"/>
        <w:tab w:val="left" w:pos="3090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C21"/>
    <w:rsid w:val="00005286"/>
    <w:rsid w:val="00081941"/>
    <w:rsid w:val="00097018"/>
    <w:rsid w:val="00097277"/>
    <w:rsid w:val="000D51CD"/>
    <w:rsid w:val="00101C9A"/>
    <w:rsid w:val="00120AE5"/>
    <w:rsid w:val="001C6D31"/>
    <w:rsid w:val="00206C9A"/>
    <w:rsid w:val="003875D2"/>
    <w:rsid w:val="00440CEB"/>
    <w:rsid w:val="0056404B"/>
    <w:rsid w:val="005A5590"/>
    <w:rsid w:val="005B3F38"/>
    <w:rsid w:val="005D1396"/>
    <w:rsid w:val="00617055"/>
    <w:rsid w:val="00651354"/>
    <w:rsid w:val="006B7A12"/>
    <w:rsid w:val="00721CE0"/>
    <w:rsid w:val="007623B4"/>
    <w:rsid w:val="00766292"/>
    <w:rsid w:val="00772DD1"/>
    <w:rsid w:val="007E2957"/>
    <w:rsid w:val="0080258F"/>
    <w:rsid w:val="00823C6B"/>
    <w:rsid w:val="008E56C6"/>
    <w:rsid w:val="008F39AE"/>
    <w:rsid w:val="00901B97"/>
    <w:rsid w:val="009C4F42"/>
    <w:rsid w:val="009C4FDD"/>
    <w:rsid w:val="00A858BC"/>
    <w:rsid w:val="00AB762A"/>
    <w:rsid w:val="00AC3AE7"/>
    <w:rsid w:val="00AD353B"/>
    <w:rsid w:val="00B018BA"/>
    <w:rsid w:val="00B65404"/>
    <w:rsid w:val="00B677AD"/>
    <w:rsid w:val="00B97DB3"/>
    <w:rsid w:val="00BA4054"/>
    <w:rsid w:val="00C55A98"/>
    <w:rsid w:val="00C9606E"/>
    <w:rsid w:val="00CA12CE"/>
    <w:rsid w:val="00CC3C21"/>
    <w:rsid w:val="00CE0D4D"/>
    <w:rsid w:val="00CE4439"/>
    <w:rsid w:val="00D0158F"/>
    <w:rsid w:val="00D2797B"/>
    <w:rsid w:val="00D31F83"/>
    <w:rsid w:val="00D50A09"/>
    <w:rsid w:val="00D73AEC"/>
    <w:rsid w:val="00D943F0"/>
    <w:rsid w:val="00DA1FC7"/>
    <w:rsid w:val="00EA2323"/>
    <w:rsid w:val="00ED0146"/>
    <w:rsid w:val="00F100EF"/>
    <w:rsid w:val="00F732D8"/>
    <w:rsid w:val="00FE7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1B9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1B97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01B97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158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01B9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01B97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01B97"/>
    <w:rPr>
      <w:rFonts w:ascii="Cambria" w:hAnsi="Cambria" w:cs="Cambria"/>
      <w:b/>
      <w:bCs/>
      <w:i/>
      <w:iCs/>
      <w:color w:val="4F81BD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279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158F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D2797B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158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D2797B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158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A5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55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233</TotalTime>
  <Pages>3</Pages>
  <Words>665</Words>
  <Characters>3591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PRESTAÇÃO DE SERVIÇO</dc:title>
  <dc:subject/>
  <dc:creator>win</dc:creator>
  <cp:keywords/>
  <dc:description/>
  <cp:lastModifiedBy>XP</cp:lastModifiedBy>
  <cp:revision>7</cp:revision>
  <cp:lastPrinted>2011-02-05T19:15:00Z</cp:lastPrinted>
  <dcterms:created xsi:type="dcterms:W3CDTF">2011-02-02T17:29:00Z</dcterms:created>
  <dcterms:modified xsi:type="dcterms:W3CDTF">2011-02-05T19:42:00Z</dcterms:modified>
</cp:coreProperties>
</file>